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2136"/>
        <w:gridCol w:w="2878"/>
      </w:tblGrid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C61E58" w:rsidRPr="00BD1B4C" w:rsidRDefault="00C61E58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870" w:type="pct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Τηλ. Επικ.: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33280" w:rsidRPr="00B33280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870" w:type="pct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Οικογ. Κατάστ.: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ανήλικα ή σπουδάζοντα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0B58B7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  <w:r w:rsidR="0094307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</w:p>
          <w:p w:rsidR="00BD1B4C" w:rsidRPr="00BD1B4C" w:rsidRDefault="000B58B7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</w:t>
            </w:r>
            <w:r w:rsidR="00943079" w:rsidRPr="00DB3619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παιτείται βεβαίωση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συνυπηρέτησης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Δήμος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870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90E62" w:rsidRPr="00BD1B4C" w:rsidTr="00031994">
        <w:tc>
          <w:tcPr>
            <w:tcW w:w="2130" w:type="pct"/>
            <w:shd w:val="clear" w:color="auto" w:fill="DDD9C3" w:themeFill="background2" w:themeFillShade="E6"/>
            <w:vAlign w:val="center"/>
          </w:tcPr>
          <w:p w:rsidR="00990E62" w:rsidRPr="00BD1B4C" w:rsidRDefault="00990E62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Ανήκω σε Ειδική Κατηγορία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Ναι/Όχι, Δικαιολογητικό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870" w:type="pct"/>
            <w:vAlign w:val="center"/>
          </w:tcPr>
          <w:p w:rsidR="00990E62" w:rsidRPr="00BD1B4C" w:rsidRDefault="00990E62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031994" w:rsidRDefault="00031994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031994" w:rsidRDefault="00031994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0"/>
        <w:gridCol w:w="1210"/>
        <w:gridCol w:w="1438"/>
        <w:gridCol w:w="110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Εκπαιδ. Υπηρ.: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031994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-274320</wp:posOffset>
                </wp:positionV>
                <wp:extent cx="2633345" cy="1099185"/>
                <wp:effectExtent l="12700" t="1143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3E" w:rsidRPr="00EE633E" w:rsidRDefault="00EE633E" w:rsidP="00EE633E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  <w:b/>
                              </w:rPr>
                              <w:t>Δ.Δ.Ε. ΚΟΖΑΝΗΣ</w:t>
                            </w:r>
                          </w:p>
                          <w:p w:rsidR="00EE633E" w:rsidRPr="00EE633E" w:rsidRDefault="00EE633E" w:rsidP="00EE633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</w:rPr>
                              <w:t>ΑΡΙΘ. ΠΡΩΤ.: 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……</w:t>
                            </w:r>
                          </w:p>
                          <w:p w:rsidR="00EE633E" w:rsidRPr="00EE633E" w:rsidRDefault="00EE633E" w:rsidP="00EE633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</w:rPr>
                              <w:t>ΠΑΡΑΛΗΦΘΗΚΕ:…………………………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-21.6pt;width:207.35pt;height:86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">
                <v:textbox>
                  <w:txbxContent>
                    <w:p w:rsidR="00EE633E" w:rsidRPr="00EE633E" w:rsidRDefault="00EE633E" w:rsidP="00EE633E">
                      <w:pPr>
                        <w:spacing w:line="48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E633E">
                        <w:rPr>
                          <w:rFonts w:asciiTheme="minorHAnsi" w:hAnsiTheme="minorHAnsi"/>
                          <w:b/>
                        </w:rPr>
                        <w:t>Δ.Δ.Ε. ΚΟΖΑΝΗΣ</w:t>
                      </w:r>
                    </w:p>
                    <w:p w:rsidR="00EE633E" w:rsidRPr="00EE633E" w:rsidRDefault="00EE633E" w:rsidP="00EE633E">
                      <w:pPr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EE633E">
                        <w:rPr>
                          <w:rFonts w:asciiTheme="minorHAnsi" w:hAnsiTheme="minorHAnsi"/>
                        </w:rPr>
                        <w:t>ΑΡΙΘ. ΠΡΩΤ.: ………………………………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……</w:t>
                      </w:r>
                    </w:p>
                    <w:p w:rsidR="00EE633E" w:rsidRPr="00EE633E" w:rsidRDefault="00EE633E" w:rsidP="00EE633E">
                      <w:pPr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EE633E">
                        <w:rPr>
                          <w:rFonts w:asciiTheme="minorHAnsi" w:hAnsiTheme="minorHAnsi"/>
                        </w:rPr>
                        <w:t>ΠΑΡΑΛΗΦΘΗΚΕ:…………………………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5B51FE" w:rsidRDefault="005B51FE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Νεοδιόριστος/ -η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52476D">
        <w:rPr>
          <w:rFonts w:asciiTheme="minorHAnsi" w:hAnsiTheme="minorHAnsi"/>
          <w:sz w:val="22"/>
          <w:szCs w:val="22"/>
        </w:rPr>
        <w:t>8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</w:t>
      </w:r>
      <w:r w:rsidR="004404A4">
        <w:rPr>
          <w:rFonts w:asciiTheme="minorHAnsi" w:hAnsiTheme="minorHAnsi"/>
          <w:sz w:val="22"/>
          <w:szCs w:val="22"/>
        </w:rPr>
        <w:t>2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C"/>
    <w:rsid w:val="00002DBF"/>
    <w:rsid w:val="00015621"/>
    <w:rsid w:val="000244B7"/>
    <w:rsid w:val="00031994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04A4"/>
    <w:rsid w:val="004444CD"/>
    <w:rsid w:val="004656A3"/>
    <w:rsid w:val="0052476D"/>
    <w:rsid w:val="00572ECD"/>
    <w:rsid w:val="00573DAF"/>
    <w:rsid w:val="005B51FE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943079"/>
    <w:rsid w:val="00984C9A"/>
    <w:rsid w:val="00990E62"/>
    <w:rsid w:val="00A5396D"/>
    <w:rsid w:val="00B33280"/>
    <w:rsid w:val="00BD1B4C"/>
    <w:rsid w:val="00C61E58"/>
    <w:rsid w:val="00CE7AFE"/>
    <w:rsid w:val="00D05592"/>
    <w:rsid w:val="00D507B3"/>
    <w:rsid w:val="00D82EFD"/>
    <w:rsid w:val="00DA2CF0"/>
    <w:rsid w:val="00DB3619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21B1"/>
  <w15:docId w15:val="{87F4D2F9-719A-454B-BB77-A0BF806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2</cp:revision>
  <cp:lastPrinted>2018-08-31T08:50:00Z</cp:lastPrinted>
  <dcterms:created xsi:type="dcterms:W3CDTF">2022-08-17T11:27:00Z</dcterms:created>
  <dcterms:modified xsi:type="dcterms:W3CDTF">2022-08-17T11:27:00Z</dcterms:modified>
</cp:coreProperties>
</file>